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4E" w:rsidRDefault="00F06B4E" w:rsidP="00F06B4E">
      <w:pPr>
        <w:jc w:val="center"/>
        <w:rPr>
          <w:rFonts w:ascii="Arial" w:hAnsi="Arial" w:cs="Arial"/>
          <w:b/>
          <w:sz w:val="36"/>
          <w:szCs w:val="36"/>
        </w:rPr>
      </w:pPr>
      <w:r w:rsidRPr="009F1DDD">
        <w:rPr>
          <w:rFonts w:ascii="Arial" w:hAnsi="Arial" w:cs="Arial"/>
          <w:b/>
          <w:sz w:val="36"/>
          <w:szCs w:val="36"/>
        </w:rPr>
        <w:t>IDEAL CUSD #999 MENTOR APPLICATION</w:t>
      </w:r>
    </w:p>
    <w:p w:rsidR="00F06B4E" w:rsidRPr="009F1DDD" w:rsidRDefault="00F06B4E" w:rsidP="00F06B4E">
      <w:pPr>
        <w:rPr>
          <w:rFonts w:ascii="Arial" w:hAnsi="Arial" w:cs="Arial"/>
          <w:b/>
          <w:sz w:val="28"/>
          <w:szCs w:val="28"/>
        </w:rPr>
      </w:pPr>
      <w:r>
        <w:rPr>
          <w:rFonts w:ascii="Arial" w:hAnsi="Arial" w:cs="Arial"/>
          <w:b/>
          <w:sz w:val="28"/>
          <w:szCs w:val="28"/>
        </w:rPr>
        <w:t xml:space="preserve">Applicant Name: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9F1DDD">
        <w:rPr>
          <w:rFonts w:ascii="Arial" w:hAnsi="Arial" w:cs="Arial"/>
          <w:b/>
          <w:sz w:val="28"/>
          <w:szCs w:val="28"/>
        </w:rPr>
        <w:t xml:space="preserve">____________________________ </w:t>
      </w:r>
    </w:p>
    <w:p w:rsidR="00F06B4E" w:rsidRPr="009F1DDD" w:rsidRDefault="00F06B4E" w:rsidP="00F06B4E">
      <w:pPr>
        <w:rPr>
          <w:rFonts w:ascii="Arial" w:hAnsi="Arial" w:cs="Arial"/>
          <w:b/>
          <w:sz w:val="28"/>
          <w:szCs w:val="28"/>
        </w:rPr>
      </w:pPr>
      <w:r w:rsidRPr="009F1DDD">
        <w:rPr>
          <w:rFonts w:ascii="Arial" w:hAnsi="Arial" w:cs="Arial"/>
          <w:b/>
          <w:sz w:val="28"/>
          <w:szCs w:val="28"/>
        </w:rPr>
        <w:t>Y</w:t>
      </w:r>
      <w:r>
        <w:rPr>
          <w:rFonts w:ascii="Arial" w:hAnsi="Arial" w:cs="Arial"/>
          <w:b/>
          <w:sz w:val="28"/>
          <w:szCs w:val="28"/>
        </w:rPr>
        <w:t xml:space="preserve">ears of Teaching Experience:  </w:t>
      </w:r>
      <w:r>
        <w:rPr>
          <w:rFonts w:ascii="Arial" w:hAnsi="Arial" w:cs="Arial"/>
          <w:b/>
          <w:sz w:val="28"/>
          <w:szCs w:val="28"/>
        </w:rPr>
        <w:tab/>
      </w:r>
      <w:r w:rsidRPr="009F1DDD">
        <w:rPr>
          <w:rFonts w:ascii="Arial" w:hAnsi="Arial" w:cs="Arial"/>
          <w:b/>
          <w:sz w:val="28"/>
          <w:szCs w:val="28"/>
        </w:rPr>
        <w:t>_____</w:t>
      </w:r>
    </w:p>
    <w:p w:rsidR="00F06B4E" w:rsidRPr="009F1DDD" w:rsidRDefault="00F06B4E" w:rsidP="00F06B4E">
      <w:pPr>
        <w:rPr>
          <w:rFonts w:ascii="Arial" w:hAnsi="Arial" w:cs="Arial"/>
          <w:b/>
          <w:sz w:val="28"/>
          <w:szCs w:val="28"/>
        </w:rPr>
      </w:pPr>
      <w:r>
        <w:rPr>
          <w:rFonts w:ascii="Arial" w:hAnsi="Arial" w:cs="Arial"/>
          <w:b/>
          <w:sz w:val="28"/>
          <w:szCs w:val="28"/>
        </w:rPr>
        <w:t>Present Position: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9F1DDD">
        <w:rPr>
          <w:rFonts w:ascii="Arial" w:hAnsi="Arial" w:cs="Arial"/>
          <w:b/>
          <w:sz w:val="28"/>
          <w:szCs w:val="28"/>
        </w:rPr>
        <w:t>____________________________</w:t>
      </w:r>
    </w:p>
    <w:p w:rsidR="00F06B4E" w:rsidRPr="009F1DDD" w:rsidRDefault="00F06B4E" w:rsidP="00F06B4E">
      <w:pPr>
        <w:rPr>
          <w:rFonts w:ascii="Arial" w:hAnsi="Arial" w:cs="Arial"/>
          <w:b/>
          <w:sz w:val="28"/>
          <w:szCs w:val="28"/>
        </w:rPr>
      </w:pPr>
    </w:p>
    <w:p w:rsidR="00F06B4E" w:rsidRPr="009F1DDD" w:rsidRDefault="00F06B4E" w:rsidP="00F06B4E">
      <w:pPr>
        <w:rPr>
          <w:rFonts w:ascii="Arial" w:hAnsi="Arial" w:cs="Arial"/>
        </w:rPr>
      </w:pPr>
      <w:r w:rsidRPr="009F1DDD">
        <w:rPr>
          <w:rFonts w:ascii="Arial" w:hAnsi="Arial" w:cs="Arial"/>
          <w:b/>
          <w:sz w:val="28"/>
          <w:szCs w:val="28"/>
        </w:rPr>
        <w:t xml:space="preserve">Description of Mentor Duties:  </w:t>
      </w:r>
      <w:r w:rsidRPr="009F1DDD">
        <w:rPr>
          <w:rFonts w:ascii="Arial" w:hAnsi="Arial" w:cs="Arial"/>
        </w:rPr>
        <w:t>The mentor will aid in the induction of new teachers into the school and help the mentee in the process of integration.  The mentor will participate in mentor training activities and new-teacher orientation in the summer before school begins, will follow district requirements for the mentoring program, will provide peer evaluations of new-teachers, written feedback, and aid in the collection and documentation of required activities along with other duties as needed.</w:t>
      </w:r>
    </w:p>
    <w:p w:rsidR="00F06B4E" w:rsidRPr="009F1DDD" w:rsidRDefault="00F06B4E" w:rsidP="00F06B4E">
      <w:pPr>
        <w:rPr>
          <w:rFonts w:ascii="Arial" w:hAnsi="Arial" w:cs="Arial"/>
        </w:rPr>
      </w:pPr>
      <w:r w:rsidRPr="009F1DDD">
        <w:rPr>
          <w:rFonts w:ascii="Arial" w:hAnsi="Arial" w:cs="Arial"/>
          <w:b/>
          <w:sz w:val="28"/>
          <w:szCs w:val="28"/>
        </w:rPr>
        <w:t xml:space="preserve">Mentor Characteristics:  </w:t>
      </w:r>
      <w:r w:rsidRPr="009F1DDD">
        <w:rPr>
          <w:rFonts w:ascii="Arial" w:hAnsi="Arial" w:cs="Arial"/>
        </w:rPr>
        <w:t>Good attendance, strong interpersonal skills, a positive attitude, organizational knowledge of district, teaching competence, patience, trustworthiness, flexibility, confidence, ability to work with other adults, professionalism, sensitivity to other viewpoints, an active and open listener, a good role model, and has a strong commitment to the school and the mentoring program.</w:t>
      </w:r>
    </w:p>
    <w:p w:rsidR="00F06B4E" w:rsidRDefault="00F06B4E" w:rsidP="00F06B4E">
      <w:pPr>
        <w:rPr>
          <w:rFonts w:ascii="Arial" w:hAnsi="Arial" w:cs="Arial"/>
        </w:rPr>
      </w:pPr>
    </w:p>
    <w:p w:rsidR="00F06B4E" w:rsidRPr="009F1DDD" w:rsidRDefault="00F06B4E" w:rsidP="00F06B4E">
      <w:pPr>
        <w:rPr>
          <w:rFonts w:ascii="Arial" w:hAnsi="Arial" w:cs="Arial"/>
        </w:rPr>
      </w:pPr>
      <w:r w:rsidRPr="009F1DDD">
        <w:rPr>
          <w:rFonts w:ascii="Arial" w:hAnsi="Arial" w:cs="Arial"/>
        </w:rPr>
        <w:t>What personal and professional qualities would you bring to mentoring a new teacher?</w:t>
      </w:r>
    </w:p>
    <w:tbl>
      <w:tblPr>
        <w:tblStyle w:val="TableGrid"/>
        <w:tblW w:w="0" w:type="auto"/>
        <w:tblLook w:val="04A0" w:firstRow="1" w:lastRow="0" w:firstColumn="1" w:lastColumn="0" w:noHBand="0" w:noVBand="1"/>
      </w:tblPr>
      <w:tblGrid>
        <w:gridCol w:w="11016"/>
      </w:tblGrid>
      <w:tr w:rsidR="00FB30DB" w:rsidTr="00FB30DB">
        <w:trPr>
          <w:trHeight w:val="2177"/>
        </w:trPr>
        <w:tc>
          <w:tcPr>
            <w:tcW w:w="11016" w:type="dxa"/>
          </w:tcPr>
          <w:p w:rsidR="00FB30DB" w:rsidRPr="003065FF" w:rsidRDefault="00FB30DB" w:rsidP="00F06B4E">
            <w:pPr>
              <w:rPr>
                <w:rFonts w:ascii="Arial" w:hAnsi="Arial" w:cs="Arial"/>
              </w:rPr>
            </w:pPr>
          </w:p>
        </w:tc>
      </w:tr>
    </w:tbl>
    <w:p w:rsidR="00F06B4E" w:rsidRDefault="00F06B4E" w:rsidP="00F06B4E">
      <w:pPr>
        <w:rPr>
          <w:rFonts w:ascii="Arial" w:hAnsi="Arial" w:cs="Arial"/>
        </w:rPr>
      </w:pPr>
    </w:p>
    <w:p w:rsidR="00F06B4E" w:rsidRPr="009F1DDD" w:rsidRDefault="00F06B4E" w:rsidP="00F06B4E">
      <w:pPr>
        <w:rPr>
          <w:rFonts w:ascii="Arial" w:hAnsi="Arial" w:cs="Arial"/>
        </w:rPr>
      </w:pPr>
      <w:r w:rsidRPr="009F1DDD">
        <w:rPr>
          <w:rFonts w:ascii="Arial" w:hAnsi="Arial" w:cs="Arial"/>
        </w:rPr>
        <w:t>What steps have you taken to stay current on PERA, Common Core, technology and other Ideal School and district initiatives?</w:t>
      </w:r>
    </w:p>
    <w:tbl>
      <w:tblPr>
        <w:tblStyle w:val="TableGrid"/>
        <w:tblW w:w="0" w:type="auto"/>
        <w:tblLook w:val="04A0" w:firstRow="1" w:lastRow="0" w:firstColumn="1" w:lastColumn="0" w:noHBand="0" w:noVBand="1"/>
      </w:tblPr>
      <w:tblGrid>
        <w:gridCol w:w="11016"/>
      </w:tblGrid>
      <w:tr w:rsidR="00FB30DB" w:rsidTr="00FB30DB">
        <w:trPr>
          <w:trHeight w:val="2303"/>
        </w:trPr>
        <w:tc>
          <w:tcPr>
            <w:tcW w:w="11016" w:type="dxa"/>
          </w:tcPr>
          <w:p w:rsidR="00FB30DB" w:rsidRDefault="00FB30DB" w:rsidP="00F06B4E">
            <w:pPr>
              <w:rPr>
                <w:rFonts w:ascii="Arial" w:hAnsi="Arial" w:cs="Arial"/>
              </w:rPr>
            </w:pPr>
          </w:p>
        </w:tc>
      </w:tr>
    </w:tbl>
    <w:p w:rsidR="00F06B4E" w:rsidRPr="009F1DDD" w:rsidRDefault="00F06B4E" w:rsidP="00F06B4E">
      <w:pPr>
        <w:rPr>
          <w:rFonts w:ascii="Arial" w:hAnsi="Arial" w:cs="Arial"/>
        </w:rPr>
      </w:pPr>
    </w:p>
    <w:p w:rsidR="00F06B4E" w:rsidRPr="009F1DDD" w:rsidRDefault="00F06B4E" w:rsidP="00F06B4E">
      <w:pPr>
        <w:rPr>
          <w:rFonts w:ascii="Arial" w:hAnsi="Arial" w:cs="Arial"/>
        </w:rPr>
      </w:pPr>
      <w:r w:rsidRPr="009F1DDD">
        <w:rPr>
          <w:rFonts w:ascii="Arial" w:hAnsi="Arial" w:cs="Arial"/>
        </w:rPr>
        <w:t>What do you hope to gain from becoming a mentor?</w:t>
      </w:r>
    </w:p>
    <w:tbl>
      <w:tblPr>
        <w:tblStyle w:val="TableGrid"/>
        <w:tblW w:w="0" w:type="auto"/>
        <w:tblLook w:val="04A0" w:firstRow="1" w:lastRow="0" w:firstColumn="1" w:lastColumn="0" w:noHBand="0" w:noVBand="1"/>
      </w:tblPr>
      <w:tblGrid>
        <w:gridCol w:w="11016"/>
      </w:tblGrid>
      <w:tr w:rsidR="00FB30DB" w:rsidTr="00FB30DB">
        <w:trPr>
          <w:trHeight w:val="2213"/>
        </w:trPr>
        <w:tc>
          <w:tcPr>
            <w:tcW w:w="11016" w:type="dxa"/>
          </w:tcPr>
          <w:p w:rsidR="00FB30DB" w:rsidRDefault="00FB30DB" w:rsidP="00F06B4E">
            <w:pPr>
              <w:rPr>
                <w:rFonts w:ascii="Arial" w:hAnsi="Arial" w:cs="Arial"/>
              </w:rPr>
            </w:pPr>
            <w:bookmarkStart w:id="0" w:name="_GoBack"/>
            <w:bookmarkEnd w:id="0"/>
          </w:p>
        </w:tc>
      </w:tr>
    </w:tbl>
    <w:p w:rsidR="00F06B4E" w:rsidRDefault="00F06B4E" w:rsidP="00F06B4E">
      <w:pPr>
        <w:rPr>
          <w:rFonts w:ascii="Arial" w:hAnsi="Arial" w:cs="Arial"/>
          <w:b/>
          <w:sz w:val="28"/>
          <w:szCs w:val="28"/>
        </w:rPr>
      </w:pPr>
    </w:p>
    <w:p w:rsidR="00F06B4E" w:rsidRPr="00FB30DB" w:rsidRDefault="00F06B4E" w:rsidP="00FB30DB">
      <w:pPr>
        <w:tabs>
          <w:tab w:val="left" w:pos="9900"/>
        </w:tabs>
        <w:ind w:right="-810"/>
        <w:rPr>
          <w:rFonts w:ascii="Arial" w:hAnsi="Arial" w:cs="Arial"/>
          <w:b/>
          <w:sz w:val="26"/>
          <w:szCs w:val="26"/>
        </w:rPr>
      </w:pPr>
      <w:r w:rsidRPr="00FB30DB">
        <w:rPr>
          <w:rFonts w:ascii="Arial" w:hAnsi="Arial" w:cs="Arial"/>
          <w:b/>
          <w:sz w:val="26"/>
          <w:szCs w:val="26"/>
        </w:rPr>
        <w:t>Applicant Signature: ________________________________ Date: ___________</w:t>
      </w:r>
    </w:p>
    <w:p w:rsidR="00F06B4E" w:rsidRPr="00FB30DB" w:rsidRDefault="00F06B4E" w:rsidP="00FB30DB">
      <w:pPr>
        <w:tabs>
          <w:tab w:val="left" w:pos="9900"/>
        </w:tabs>
        <w:ind w:right="-810"/>
        <w:rPr>
          <w:rFonts w:ascii="Arial" w:hAnsi="Arial" w:cs="Arial"/>
          <w:b/>
          <w:sz w:val="26"/>
          <w:szCs w:val="26"/>
        </w:rPr>
      </w:pPr>
    </w:p>
    <w:p w:rsidR="00F06B4E" w:rsidRDefault="00F06B4E" w:rsidP="00F06B4E">
      <w:pPr>
        <w:rPr>
          <w:rFonts w:ascii="Arial" w:hAnsi="Arial" w:cs="Arial"/>
          <w:b/>
          <w:sz w:val="28"/>
          <w:szCs w:val="28"/>
        </w:rPr>
      </w:pPr>
    </w:p>
    <w:p w:rsidR="00FB30DB" w:rsidRDefault="00FB30DB" w:rsidP="00FB30DB">
      <w:pPr>
        <w:rPr>
          <w:rFonts w:ascii="Arial" w:hAnsi="Arial" w:cs="Arial"/>
          <w:b/>
          <w:sz w:val="28"/>
          <w:szCs w:val="28"/>
        </w:rPr>
      </w:pPr>
      <w:r>
        <w:rPr>
          <w:rFonts w:ascii="Arial" w:hAnsi="Arial" w:cs="Arial"/>
          <w:b/>
          <w:sz w:val="28"/>
          <w:szCs w:val="28"/>
        </w:rPr>
        <w:t>FOR OFFICE USE ONLY</w:t>
      </w:r>
    </w:p>
    <w:p w:rsidR="00F06B4E" w:rsidRPr="00F214EB" w:rsidRDefault="00F06B4E" w:rsidP="00F214EB">
      <w:pPr>
        <w:rPr>
          <w:rFonts w:ascii="Arial" w:hAnsi="Arial" w:cs="Arial"/>
          <w:b/>
          <w:sz w:val="28"/>
          <w:szCs w:val="28"/>
        </w:rPr>
      </w:pPr>
      <w:r>
        <w:rPr>
          <w:rFonts w:ascii="Arial" w:hAnsi="Arial" w:cs="Arial"/>
          <w:b/>
          <w:sz w:val="28"/>
          <w:szCs w:val="28"/>
        </w:rPr>
        <w:t xml:space="preserve">IDEAL CUSD #999 MENTOR APPLICAION                                      </w:t>
      </w:r>
      <w:r w:rsidR="00F214EB">
        <w:rPr>
          <w:rFonts w:ascii="Arial" w:hAnsi="Arial" w:cs="Arial"/>
          <w:b/>
          <w:sz w:val="28"/>
          <w:szCs w:val="28"/>
        </w:rPr>
        <w:t xml:space="preserve">      Page 2</w:t>
      </w:r>
    </w:p>
    <w:tbl>
      <w:tblPr>
        <w:tblpPr w:leftFromText="180" w:rightFromText="180" w:vertAnchor="page" w:horzAnchor="margin" w:tblpY="2097"/>
        <w:tblW w:w="10530" w:type="dxa"/>
        <w:tblLook w:val="04A0" w:firstRow="1" w:lastRow="0" w:firstColumn="1" w:lastColumn="0" w:noHBand="0" w:noVBand="1"/>
      </w:tblPr>
      <w:tblGrid>
        <w:gridCol w:w="3240"/>
        <w:gridCol w:w="1260"/>
        <w:gridCol w:w="1080"/>
        <w:gridCol w:w="4950"/>
      </w:tblGrid>
      <w:tr w:rsidR="00F214EB" w:rsidRPr="009F1DDD" w:rsidTr="00AA23ED">
        <w:trPr>
          <w:trHeight w:val="300"/>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Characteristic</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Max Pts.</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Rating</w:t>
            </w: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Pr>
                <w:rFonts w:ascii="Arial" w:hAnsi="Arial" w:cs="Arial"/>
                <w:b/>
                <w:bCs/>
                <w:i/>
                <w:iCs/>
              </w:rPr>
              <w:t xml:space="preserve">  </w:t>
            </w:r>
            <w:r w:rsidRPr="009D5B17">
              <w:rPr>
                <w:rFonts w:ascii="Arial" w:hAnsi="Arial" w:cs="Arial"/>
                <w:b/>
                <w:bCs/>
                <w:i/>
                <w:iCs/>
              </w:rPr>
              <w:t>Comments</w:t>
            </w:r>
          </w:p>
        </w:tc>
      </w:tr>
      <w:tr w:rsidR="00F214EB" w:rsidRPr="009F1DDD"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sidRPr="009F1DDD">
              <w:rPr>
                <w:rFonts w:ascii="Arial" w:hAnsi="Arial" w:cs="Arial"/>
              </w:rPr>
              <w:t>Good a</w:t>
            </w:r>
            <w:r w:rsidRPr="009D5B17">
              <w:rPr>
                <w:rFonts w:ascii="Arial" w:hAnsi="Arial" w:cs="Arial"/>
              </w:rPr>
              <w:t>ttendance</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F1DDD"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Pr>
                <w:rFonts w:ascii="Arial" w:hAnsi="Arial" w:cs="Arial"/>
              </w:rPr>
              <w:t>S</w:t>
            </w:r>
            <w:r w:rsidRPr="009F1DDD">
              <w:rPr>
                <w:rFonts w:ascii="Arial" w:hAnsi="Arial" w:cs="Arial"/>
              </w:rPr>
              <w:t>trong interpersonal s</w:t>
            </w:r>
            <w:r w:rsidRPr="009D5B17">
              <w:rPr>
                <w:rFonts w:ascii="Arial" w:hAnsi="Arial" w:cs="Arial"/>
              </w:rPr>
              <w:t>kills</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F1DDD"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sidRPr="009F1DDD">
              <w:rPr>
                <w:rFonts w:ascii="Arial" w:hAnsi="Arial" w:cs="Arial"/>
              </w:rPr>
              <w:t>Positive a</w:t>
            </w:r>
            <w:r w:rsidRPr="009D5B17">
              <w:rPr>
                <w:rFonts w:ascii="Arial" w:hAnsi="Arial" w:cs="Arial"/>
              </w:rPr>
              <w:t>ttitude</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F1DDD"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Pr>
                <w:rFonts w:ascii="Arial" w:hAnsi="Arial" w:cs="Arial"/>
              </w:rPr>
              <w:t>Or</w:t>
            </w:r>
            <w:r w:rsidRPr="009F1DDD">
              <w:rPr>
                <w:rFonts w:ascii="Arial" w:hAnsi="Arial" w:cs="Arial"/>
              </w:rPr>
              <w:t>ganizational knowledge of d</w:t>
            </w:r>
            <w:r w:rsidRPr="009D5B17">
              <w:rPr>
                <w:rFonts w:ascii="Arial" w:hAnsi="Arial" w:cs="Arial"/>
              </w:rPr>
              <w:t>istrict</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F1DDD"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sidRPr="009F1DDD">
              <w:rPr>
                <w:rFonts w:ascii="Arial" w:hAnsi="Arial" w:cs="Arial"/>
              </w:rPr>
              <w:t>Teaching c</w:t>
            </w:r>
            <w:r w:rsidRPr="009D5B17">
              <w:rPr>
                <w:rFonts w:ascii="Arial" w:hAnsi="Arial" w:cs="Arial"/>
              </w:rPr>
              <w:t>ompetence</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F1DDD"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sidRPr="009D5B17">
              <w:rPr>
                <w:rFonts w:ascii="Arial" w:hAnsi="Arial" w:cs="Arial"/>
              </w:rPr>
              <w:t>Patience</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sidRPr="009D5B17">
              <w:rPr>
                <w:rFonts w:ascii="Arial" w:hAnsi="Arial" w:cs="Arial"/>
              </w:rPr>
              <w:t>Trustworthiness</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sidRPr="009D5B17">
              <w:rPr>
                <w:rFonts w:ascii="Arial" w:hAnsi="Arial" w:cs="Arial"/>
              </w:rPr>
              <w:t>Flexibility</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sidRPr="009D5B17">
              <w:rPr>
                <w:rFonts w:ascii="Arial" w:hAnsi="Arial" w:cs="Arial"/>
              </w:rPr>
              <w:t>Confidence</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sidRPr="00512C62">
              <w:rPr>
                <w:rFonts w:ascii="Arial" w:hAnsi="Arial" w:cs="Arial"/>
              </w:rPr>
              <w:t>Ability to work with other a</w:t>
            </w:r>
            <w:r w:rsidRPr="009D5B17">
              <w:rPr>
                <w:rFonts w:ascii="Arial" w:hAnsi="Arial" w:cs="Arial"/>
              </w:rPr>
              <w:t>dults</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sidRPr="009D5B17">
              <w:rPr>
                <w:rFonts w:ascii="Arial" w:hAnsi="Arial" w:cs="Arial"/>
              </w:rPr>
              <w:t>Professionalism</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sidRPr="00512C62">
              <w:rPr>
                <w:rFonts w:ascii="Arial" w:hAnsi="Arial" w:cs="Arial"/>
              </w:rPr>
              <w:t>Sensitivity to other v</w:t>
            </w:r>
            <w:r w:rsidRPr="009D5B17">
              <w:rPr>
                <w:rFonts w:ascii="Arial" w:hAnsi="Arial" w:cs="Arial"/>
              </w:rPr>
              <w:t>iewpoints</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sidRPr="00512C62">
              <w:rPr>
                <w:rFonts w:ascii="Arial" w:hAnsi="Arial" w:cs="Arial"/>
              </w:rPr>
              <w:t>Active and open l</w:t>
            </w:r>
            <w:r w:rsidRPr="009D5B17">
              <w:rPr>
                <w:rFonts w:ascii="Arial" w:hAnsi="Arial" w:cs="Arial"/>
              </w:rPr>
              <w:t>istener</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r>
              <w:rPr>
                <w:rFonts w:ascii="Arial" w:hAnsi="Arial" w:cs="Arial"/>
              </w:rPr>
              <w:t>Good role m</w:t>
            </w:r>
            <w:r w:rsidRPr="009D5B17">
              <w:rPr>
                <w:rFonts w:ascii="Arial" w:hAnsi="Arial" w:cs="Arial"/>
              </w:rPr>
              <w:t>odel</w:t>
            </w:r>
          </w:p>
        </w:tc>
        <w:tc>
          <w:tcPr>
            <w:tcW w:w="126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tcBorders>
              <w:top w:val="single" w:sz="4" w:space="0" w:color="auto"/>
              <w:left w:val="single" w:sz="4" w:space="0" w:color="auto"/>
              <w:bottom w:val="nil"/>
              <w:right w:val="single" w:sz="4" w:space="0" w:color="000000"/>
            </w:tcBorders>
            <w:shd w:val="clear" w:color="auto" w:fill="auto"/>
            <w:noWrap/>
            <w:vAlign w:val="center"/>
            <w:hideMark/>
          </w:tcPr>
          <w:p w:rsidR="00F214EB" w:rsidRPr="009D5B17" w:rsidRDefault="00F214EB" w:rsidP="00AA23ED">
            <w:pPr>
              <w:rPr>
                <w:rFonts w:ascii="Arial" w:hAnsi="Arial" w:cs="Arial"/>
              </w:rPr>
            </w:pPr>
            <w:r>
              <w:rPr>
                <w:rFonts w:ascii="Arial" w:hAnsi="Arial" w:cs="Arial"/>
              </w:rPr>
              <w:t>Excellent communication s</w:t>
            </w:r>
            <w:r w:rsidRPr="009D5B17">
              <w:rPr>
                <w:rFonts w:ascii="Arial" w:hAnsi="Arial" w:cs="Arial"/>
              </w:rPr>
              <w:t>kills</w:t>
            </w:r>
          </w:p>
        </w:tc>
        <w:tc>
          <w:tcPr>
            <w:tcW w:w="1260" w:type="dxa"/>
            <w:tcBorders>
              <w:top w:val="single" w:sz="4" w:space="0" w:color="auto"/>
              <w:left w:val="nil"/>
              <w:bottom w:val="nil"/>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9D5B17">
              <w:rPr>
                <w:rFonts w:ascii="Arial" w:hAnsi="Arial" w:cs="Arial"/>
              </w:rPr>
              <w:t>3</w:t>
            </w:r>
          </w:p>
        </w:tc>
        <w:tc>
          <w:tcPr>
            <w:tcW w:w="1080" w:type="dxa"/>
            <w:tcBorders>
              <w:top w:val="single" w:sz="4" w:space="0" w:color="auto"/>
              <w:left w:val="nil"/>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nil"/>
              <w:bottom w:val="nil"/>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vMerge w:val="restart"/>
            <w:tcBorders>
              <w:top w:val="single" w:sz="4" w:space="0" w:color="auto"/>
              <w:left w:val="single" w:sz="4" w:space="0" w:color="auto"/>
              <w:right w:val="nil"/>
            </w:tcBorders>
            <w:shd w:val="clear" w:color="auto" w:fill="auto"/>
            <w:noWrap/>
            <w:vAlign w:val="center"/>
            <w:hideMark/>
          </w:tcPr>
          <w:p w:rsidR="00F214EB" w:rsidRPr="009D5B17" w:rsidRDefault="00F214EB" w:rsidP="00AA23ED">
            <w:pPr>
              <w:rPr>
                <w:rFonts w:ascii="Arial" w:hAnsi="Arial" w:cs="Arial"/>
              </w:rPr>
            </w:pPr>
            <w:r w:rsidRPr="00512C62">
              <w:rPr>
                <w:rFonts w:ascii="Arial" w:hAnsi="Arial" w:cs="Arial"/>
              </w:rPr>
              <w:t xml:space="preserve">Strong </w:t>
            </w:r>
            <w:r>
              <w:rPr>
                <w:rFonts w:ascii="Arial" w:hAnsi="Arial" w:cs="Arial"/>
              </w:rPr>
              <w:t>commitment to the s</w:t>
            </w:r>
            <w:r w:rsidRPr="009D5B17">
              <w:rPr>
                <w:rFonts w:ascii="Arial" w:hAnsi="Arial" w:cs="Arial"/>
              </w:rPr>
              <w:t xml:space="preserve">chool and </w:t>
            </w:r>
            <w:r>
              <w:rPr>
                <w:rFonts w:ascii="Arial" w:hAnsi="Arial" w:cs="Arial"/>
              </w:rPr>
              <w:t>mentoring p</w:t>
            </w:r>
            <w:r w:rsidRPr="00512C62">
              <w:rPr>
                <w:rFonts w:ascii="Arial" w:hAnsi="Arial" w:cs="Arial"/>
              </w:rPr>
              <w:t>rogram</w:t>
            </w:r>
          </w:p>
        </w:tc>
        <w:tc>
          <w:tcPr>
            <w:tcW w:w="1260" w:type="dxa"/>
            <w:vMerge w:val="restart"/>
            <w:tcBorders>
              <w:top w:val="single" w:sz="4" w:space="0" w:color="auto"/>
              <w:left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Pr>
                <w:rFonts w:ascii="Arial" w:hAnsi="Arial" w:cs="Arial"/>
              </w:rPr>
              <w:t>3</w:t>
            </w:r>
          </w:p>
        </w:tc>
        <w:tc>
          <w:tcPr>
            <w:tcW w:w="1080" w:type="dxa"/>
            <w:tcBorders>
              <w:top w:val="single" w:sz="4" w:space="0" w:color="auto"/>
              <w:left w:val="nil"/>
              <w:bottom w:val="nil"/>
              <w:right w:val="nil"/>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single" w:sz="4" w:space="0" w:color="auto"/>
              <w:left w:val="single" w:sz="4" w:space="0" w:color="auto"/>
              <w:bottom w:val="nil"/>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vMerge/>
            <w:tcBorders>
              <w:left w:val="single" w:sz="4" w:space="0" w:color="auto"/>
              <w:bottom w:val="single" w:sz="4" w:space="0" w:color="auto"/>
              <w:right w:val="nil"/>
            </w:tcBorders>
            <w:shd w:val="clear" w:color="auto" w:fill="auto"/>
            <w:noWrap/>
            <w:vAlign w:val="center"/>
            <w:hideMark/>
          </w:tcPr>
          <w:p w:rsidR="00F214EB" w:rsidRPr="009D5B17" w:rsidRDefault="00F214EB" w:rsidP="00AA23ED">
            <w:pPr>
              <w:rPr>
                <w:rFonts w:ascii="Arial" w:hAnsi="Arial" w:cs="Arial"/>
              </w:rPr>
            </w:pPr>
          </w:p>
        </w:tc>
        <w:tc>
          <w:tcPr>
            <w:tcW w:w="1260" w:type="dxa"/>
            <w:vMerge/>
            <w:tcBorders>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p>
        </w:tc>
        <w:tc>
          <w:tcPr>
            <w:tcW w:w="1080" w:type="dxa"/>
            <w:tcBorders>
              <w:top w:val="nil"/>
              <w:left w:val="nil"/>
              <w:bottom w:val="single" w:sz="4" w:space="0" w:color="auto"/>
              <w:right w:val="nil"/>
            </w:tcBorders>
            <w:shd w:val="clear" w:color="auto" w:fill="auto"/>
            <w:noWrap/>
            <w:vAlign w:val="center"/>
            <w:hideMark/>
          </w:tcPr>
          <w:p w:rsidR="00F214EB" w:rsidRPr="009D5B17" w:rsidRDefault="00F214EB" w:rsidP="00AA23ED">
            <w:pPr>
              <w:rPr>
                <w:rFonts w:ascii="Arial" w:hAnsi="Arial" w:cs="Arial"/>
              </w:rPr>
            </w:pPr>
          </w:p>
        </w:tc>
        <w:tc>
          <w:tcPr>
            <w:tcW w:w="4950" w:type="dxa"/>
            <w:tcBorders>
              <w:top w:val="nil"/>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rPr>
            </w:pPr>
            <w:r w:rsidRPr="009D5B17">
              <w:rPr>
                <w:rFonts w:ascii="Arial" w:hAnsi="Arial" w:cs="Arial"/>
                <w:b/>
                <w:bCs/>
                <w:i/>
                <w:iCs/>
              </w:rPr>
              <w:t> </w:t>
            </w:r>
          </w:p>
        </w:tc>
      </w:tr>
      <w:tr w:rsidR="00F214EB" w:rsidRPr="009D5B17" w:rsidTr="00AA23ED">
        <w:trPr>
          <w:trHeight w:val="576"/>
        </w:trPr>
        <w:tc>
          <w:tcPr>
            <w:tcW w:w="324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rPr>
            </w:pPr>
            <w:r>
              <w:rPr>
                <w:rFonts w:ascii="Arial" w:hAnsi="Arial" w:cs="Arial"/>
                <w:b/>
                <w:bCs/>
              </w:rPr>
              <w:t>Total</w:t>
            </w:r>
          </w:p>
        </w:tc>
        <w:tc>
          <w:tcPr>
            <w:tcW w:w="1260" w:type="dxa"/>
            <w:tcBorders>
              <w:top w:val="single" w:sz="8" w:space="0" w:color="auto"/>
              <w:left w:val="nil"/>
              <w:bottom w:val="single" w:sz="8" w:space="0" w:color="auto"/>
              <w:right w:val="single" w:sz="4" w:space="0" w:color="000000"/>
            </w:tcBorders>
            <w:shd w:val="clear" w:color="auto" w:fill="auto"/>
            <w:noWrap/>
            <w:vAlign w:val="center"/>
            <w:hideMark/>
          </w:tcPr>
          <w:p w:rsidR="00F214EB" w:rsidRPr="009D5B17" w:rsidRDefault="00F214EB" w:rsidP="00AA23ED">
            <w:pPr>
              <w:jc w:val="center"/>
              <w:rPr>
                <w:rFonts w:ascii="Arial" w:hAnsi="Arial" w:cs="Arial"/>
              </w:rPr>
            </w:pPr>
            <w:r w:rsidRPr="00743893">
              <w:rPr>
                <w:rFonts w:ascii="Arial" w:hAnsi="Arial" w:cs="Arial"/>
              </w:rPr>
              <w:t>51</w:t>
            </w:r>
          </w:p>
        </w:tc>
        <w:tc>
          <w:tcPr>
            <w:tcW w:w="1080" w:type="dxa"/>
            <w:tcBorders>
              <w:top w:val="single" w:sz="8" w:space="0" w:color="auto"/>
              <w:left w:val="nil"/>
              <w:bottom w:val="single" w:sz="8" w:space="0" w:color="auto"/>
              <w:right w:val="single" w:sz="8" w:space="0" w:color="000000"/>
            </w:tcBorders>
            <w:shd w:val="clear" w:color="auto" w:fill="auto"/>
            <w:noWrap/>
            <w:vAlign w:val="center"/>
            <w:hideMark/>
          </w:tcPr>
          <w:p w:rsidR="00F214EB" w:rsidRPr="009D5B17" w:rsidRDefault="00F214EB" w:rsidP="00AA23ED">
            <w:pPr>
              <w:rPr>
                <w:rFonts w:ascii="Arial" w:hAnsi="Arial" w:cs="Arial"/>
                <w:sz w:val="20"/>
                <w:szCs w:val="20"/>
              </w:rPr>
            </w:pPr>
            <w:r w:rsidRPr="009D5B17">
              <w:rPr>
                <w:rFonts w:ascii="Arial" w:hAnsi="Arial" w:cs="Arial"/>
                <w:sz w:val="20"/>
                <w:szCs w:val="20"/>
              </w:rPr>
              <w:t> </w:t>
            </w:r>
          </w:p>
        </w:tc>
        <w:tc>
          <w:tcPr>
            <w:tcW w:w="49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14EB" w:rsidRPr="009D5B17" w:rsidRDefault="00F214EB" w:rsidP="00AA23ED">
            <w:pPr>
              <w:rPr>
                <w:rFonts w:ascii="Arial" w:hAnsi="Arial" w:cs="Arial"/>
                <w:b/>
                <w:bCs/>
                <w:i/>
                <w:iCs/>
                <w:sz w:val="20"/>
                <w:szCs w:val="20"/>
              </w:rPr>
            </w:pPr>
            <w:r w:rsidRPr="009D5B17">
              <w:rPr>
                <w:rFonts w:ascii="Arial" w:hAnsi="Arial" w:cs="Arial"/>
                <w:b/>
                <w:bCs/>
                <w:i/>
                <w:iCs/>
                <w:sz w:val="20"/>
                <w:szCs w:val="20"/>
              </w:rPr>
              <w:t> </w:t>
            </w:r>
          </w:p>
        </w:tc>
      </w:tr>
    </w:tbl>
    <w:p w:rsidR="00F06B4E" w:rsidRDefault="00F06B4E" w:rsidP="00F214EB">
      <w:pPr>
        <w:rPr>
          <w:rFonts w:ascii="Garamond" w:hAnsi="Garamond"/>
          <w:b/>
          <w:smallCaps/>
          <w:sz w:val="28"/>
          <w:szCs w:val="28"/>
        </w:rPr>
      </w:pPr>
    </w:p>
    <w:p w:rsidR="00F214EB" w:rsidRDefault="00F214EB" w:rsidP="00F06B4E">
      <w:pPr>
        <w:rPr>
          <w:rFonts w:ascii="Arial" w:hAnsi="Arial" w:cs="Arial"/>
          <w:b/>
          <w:sz w:val="28"/>
          <w:szCs w:val="28"/>
        </w:rPr>
      </w:pPr>
    </w:p>
    <w:p w:rsidR="00F06B4E" w:rsidRPr="00844A87" w:rsidRDefault="00F06B4E" w:rsidP="00F06B4E">
      <w:pPr>
        <w:rPr>
          <w:rFonts w:ascii="Arial" w:hAnsi="Arial" w:cs="Arial"/>
          <w:b/>
          <w:sz w:val="28"/>
          <w:szCs w:val="28"/>
        </w:rPr>
      </w:pPr>
      <w:r w:rsidRPr="00844A87">
        <w:rPr>
          <w:rFonts w:ascii="Arial" w:hAnsi="Arial" w:cs="Arial"/>
          <w:b/>
          <w:sz w:val="28"/>
          <w:szCs w:val="28"/>
        </w:rPr>
        <w:t>Rater’s Signature:</w:t>
      </w:r>
      <w:r w:rsidR="0007628F">
        <w:rPr>
          <w:rFonts w:ascii="Arial" w:hAnsi="Arial" w:cs="Arial"/>
          <w:b/>
          <w:sz w:val="28"/>
          <w:szCs w:val="28"/>
        </w:rPr>
        <w:t xml:space="preserve">  _______________________</w:t>
      </w:r>
      <w:r w:rsidR="0007628F">
        <w:rPr>
          <w:rFonts w:ascii="Arial" w:hAnsi="Arial" w:cs="Arial"/>
          <w:b/>
          <w:sz w:val="28"/>
          <w:szCs w:val="28"/>
        </w:rPr>
        <w:softHyphen/>
      </w:r>
      <w:r w:rsidR="0007628F">
        <w:rPr>
          <w:rFonts w:ascii="Arial" w:hAnsi="Arial" w:cs="Arial"/>
          <w:b/>
          <w:sz w:val="28"/>
          <w:szCs w:val="28"/>
        </w:rPr>
        <w:softHyphen/>
      </w:r>
      <w:r w:rsidR="0007628F">
        <w:rPr>
          <w:rFonts w:ascii="Arial" w:hAnsi="Arial" w:cs="Arial"/>
          <w:b/>
          <w:sz w:val="28"/>
          <w:szCs w:val="28"/>
        </w:rPr>
        <w:softHyphen/>
      </w:r>
      <w:r w:rsidR="0007628F">
        <w:rPr>
          <w:rFonts w:ascii="Arial" w:hAnsi="Arial" w:cs="Arial"/>
          <w:b/>
          <w:sz w:val="28"/>
          <w:szCs w:val="28"/>
        </w:rPr>
        <w:softHyphen/>
        <w:t>_</w:t>
      </w:r>
      <w:r w:rsidRPr="00844A87">
        <w:rPr>
          <w:rFonts w:ascii="Arial" w:hAnsi="Arial" w:cs="Arial"/>
          <w:b/>
          <w:sz w:val="28"/>
          <w:szCs w:val="28"/>
        </w:rPr>
        <w:t>__    Date: __________</w:t>
      </w:r>
    </w:p>
    <w:sectPr w:rsidR="00F06B4E" w:rsidRPr="00844A87" w:rsidSect="00FB30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4E"/>
    <w:rsid w:val="0007628F"/>
    <w:rsid w:val="003065FF"/>
    <w:rsid w:val="00875E6C"/>
    <w:rsid w:val="00F06B4E"/>
    <w:rsid w:val="00F214EB"/>
    <w:rsid w:val="00FB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8F"/>
    <w:rPr>
      <w:rFonts w:ascii="Tahoma" w:hAnsi="Tahoma" w:cs="Tahoma"/>
      <w:sz w:val="16"/>
      <w:szCs w:val="16"/>
    </w:rPr>
  </w:style>
  <w:style w:type="character" w:customStyle="1" w:styleId="BalloonTextChar">
    <w:name w:val="Balloon Text Char"/>
    <w:basedOn w:val="DefaultParagraphFont"/>
    <w:link w:val="BalloonText"/>
    <w:uiPriority w:val="99"/>
    <w:semiHidden/>
    <w:rsid w:val="0007628F"/>
    <w:rPr>
      <w:rFonts w:ascii="Tahoma" w:eastAsia="Times New Roman" w:hAnsi="Tahoma" w:cs="Tahoma"/>
      <w:sz w:val="16"/>
      <w:szCs w:val="16"/>
    </w:rPr>
  </w:style>
  <w:style w:type="table" w:styleId="TableGrid">
    <w:name w:val="Table Grid"/>
    <w:basedOn w:val="TableNormal"/>
    <w:uiPriority w:val="59"/>
    <w:rsid w:val="00FB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B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8F"/>
    <w:rPr>
      <w:rFonts w:ascii="Tahoma" w:hAnsi="Tahoma" w:cs="Tahoma"/>
      <w:sz w:val="16"/>
      <w:szCs w:val="16"/>
    </w:rPr>
  </w:style>
  <w:style w:type="character" w:customStyle="1" w:styleId="BalloonTextChar">
    <w:name w:val="Balloon Text Char"/>
    <w:basedOn w:val="DefaultParagraphFont"/>
    <w:link w:val="BalloonText"/>
    <w:uiPriority w:val="99"/>
    <w:semiHidden/>
    <w:rsid w:val="0007628F"/>
    <w:rPr>
      <w:rFonts w:ascii="Tahoma" w:eastAsia="Times New Roman" w:hAnsi="Tahoma" w:cs="Tahoma"/>
      <w:sz w:val="16"/>
      <w:szCs w:val="16"/>
    </w:rPr>
  </w:style>
  <w:style w:type="table" w:styleId="TableGrid">
    <w:name w:val="Table Grid"/>
    <w:basedOn w:val="TableNormal"/>
    <w:uiPriority w:val="59"/>
    <w:rsid w:val="00FB3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2015-08-31T16:30:00Z</cp:lastPrinted>
  <dcterms:created xsi:type="dcterms:W3CDTF">2015-08-31T16:25:00Z</dcterms:created>
  <dcterms:modified xsi:type="dcterms:W3CDTF">2015-08-31T16:54:00Z</dcterms:modified>
</cp:coreProperties>
</file>