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C6" w:rsidRPr="00A70DB2" w:rsidRDefault="00822EC7" w:rsidP="00876A9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Recommended books</w:t>
      </w:r>
    </w:p>
    <w:p w:rsidR="00876A96" w:rsidRPr="00A70DB2" w:rsidRDefault="00876A96" w:rsidP="00876A96">
      <w:pPr>
        <w:jc w:val="center"/>
        <w:rPr>
          <w:rFonts w:asciiTheme="majorHAnsi" w:hAnsiTheme="majorHAnsi"/>
          <w:b/>
        </w:rPr>
      </w:pPr>
    </w:p>
    <w:p w:rsidR="00822EC7" w:rsidRPr="00A70DB2" w:rsidRDefault="00822EC7" w:rsidP="00A64656">
      <w:pPr>
        <w:spacing w:after="120"/>
        <w:ind w:left="360" w:hanging="360"/>
        <w:rPr>
          <w:rFonts w:asciiTheme="majorHAnsi" w:hAnsiTheme="majorHAnsi"/>
        </w:rPr>
      </w:pPr>
      <w:proofErr w:type="gramStart"/>
      <w:r w:rsidRPr="00A70DB2">
        <w:rPr>
          <w:rFonts w:asciiTheme="majorHAnsi" w:hAnsiTheme="majorHAnsi"/>
        </w:rPr>
        <w:t>Breaux, Annette L. and Harry K. Wong.</w:t>
      </w:r>
      <w:proofErr w:type="gramEnd"/>
      <w:r w:rsidRPr="00A70DB2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(2003). </w:t>
      </w:r>
      <w:r w:rsidRPr="00287951">
        <w:rPr>
          <w:rFonts w:asciiTheme="majorHAnsi" w:hAnsiTheme="majorHAnsi"/>
          <w:i/>
        </w:rPr>
        <w:t>The New Teacher Induction:  How to Train, Support and Retain New Teachers</w:t>
      </w:r>
      <w:r w:rsidRPr="00A70DB2">
        <w:rPr>
          <w:rFonts w:asciiTheme="majorHAnsi" w:hAnsiTheme="majorHAnsi"/>
        </w:rPr>
        <w:t xml:space="preserve">.  Mountain View, CA:  Harry Wong Publications, Inc. </w:t>
      </w:r>
    </w:p>
    <w:p w:rsidR="00822EC7" w:rsidRDefault="00822EC7" w:rsidP="00A64656">
      <w:pPr>
        <w:spacing w:after="120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Burke, Kay. (2008). </w:t>
      </w:r>
      <w:r w:rsidRPr="00A64656">
        <w:rPr>
          <w:rFonts w:asciiTheme="majorHAnsi" w:hAnsiTheme="majorHAnsi"/>
          <w:i/>
        </w:rPr>
        <w:t xml:space="preserve">What To Do </w:t>
      </w:r>
      <w:proofErr w:type="gramStart"/>
      <w:r w:rsidRPr="00A64656">
        <w:rPr>
          <w:rFonts w:asciiTheme="majorHAnsi" w:hAnsiTheme="majorHAnsi"/>
          <w:i/>
        </w:rPr>
        <w:t>With</w:t>
      </w:r>
      <w:proofErr w:type="gramEnd"/>
      <w:r w:rsidRPr="00A64656">
        <w:rPr>
          <w:rFonts w:asciiTheme="majorHAnsi" w:hAnsiTheme="majorHAnsi"/>
          <w:i/>
        </w:rPr>
        <w:t xml:space="preserve"> the Kid Who….</w:t>
      </w:r>
      <w:r>
        <w:rPr>
          <w:rFonts w:asciiTheme="majorHAnsi" w:hAnsiTheme="majorHAnsi"/>
        </w:rPr>
        <w:t xml:space="preserve"> Corwin.</w:t>
      </w:r>
    </w:p>
    <w:p w:rsidR="00822EC7" w:rsidRPr="00A70DB2" w:rsidRDefault="00822EC7" w:rsidP="00A64656">
      <w:pPr>
        <w:spacing w:after="120"/>
        <w:ind w:left="360" w:hanging="360"/>
        <w:rPr>
          <w:rFonts w:asciiTheme="majorHAnsi" w:hAnsiTheme="majorHAnsi"/>
        </w:rPr>
      </w:pPr>
      <w:proofErr w:type="gramStart"/>
      <w:r w:rsidRPr="00A70DB2">
        <w:rPr>
          <w:rFonts w:asciiTheme="majorHAnsi" w:hAnsiTheme="majorHAnsi"/>
        </w:rPr>
        <w:t xml:space="preserve">Costa, Arthur and Robert </w:t>
      </w:r>
      <w:proofErr w:type="spellStart"/>
      <w:r w:rsidRPr="00A70DB2">
        <w:rPr>
          <w:rFonts w:asciiTheme="majorHAnsi" w:hAnsiTheme="majorHAnsi"/>
        </w:rPr>
        <w:t>Garmston</w:t>
      </w:r>
      <w:proofErr w:type="spellEnd"/>
      <w:r w:rsidRPr="00A70DB2">
        <w:rPr>
          <w:rFonts w:asciiTheme="majorHAnsi" w:hAnsiTheme="majorHAnsi"/>
        </w:rPr>
        <w:t>.</w:t>
      </w:r>
      <w:proofErr w:type="gramEnd"/>
      <w:r w:rsidRPr="00A70DB2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(1994). </w:t>
      </w:r>
      <w:r w:rsidRPr="00287951">
        <w:rPr>
          <w:rFonts w:asciiTheme="majorHAnsi" w:hAnsiTheme="majorHAnsi"/>
          <w:i/>
        </w:rPr>
        <w:t>Cognitive Coaching:  A Foundation for Renaissance Schools</w:t>
      </w:r>
      <w:r w:rsidRPr="00A70DB2">
        <w:rPr>
          <w:rFonts w:asciiTheme="majorHAnsi" w:hAnsiTheme="majorHAnsi"/>
        </w:rPr>
        <w:t>.  No</w:t>
      </w:r>
      <w:r>
        <w:rPr>
          <w:rFonts w:asciiTheme="majorHAnsi" w:hAnsiTheme="majorHAnsi"/>
        </w:rPr>
        <w:t>rwood, MA:  Christopher Gordon.</w:t>
      </w:r>
    </w:p>
    <w:p w:rsidR="00822EC7" w:rsidRDefault="00822EC7" w:rsidP="00A64656">
      <w:pPr>
        <w:spacing w:after="120"/>
        <w:ind w:left="360" w:hanging="3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Denton, Paula &amp; </w:t>
      </w:r>
      <w:proofErr w:type="spellStart"/>
      <w:r>
        <w:rPr>
          <w:rFonts w:asciiTheme="majorHAnsi" w:hAnsiTheme="majorHAnsi"/>
        </w:rPr>
        <w:t>Kriete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Roxann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(2000). </w:t>
      </w:r>
      <w:proofErr w:type="gramStart"/>
      <w:r w:rsidRPr="00A64656">
        <w:rPr>
          <w:rFonts w:asciiTheme="majorHAnsi" w:hAnsiTheme="majorHAnsi"/>
          <w:i/>
        </w:rPr>
        <w:t>The</w:t>
      </w:r>
      <w:proofErr w:type="gramEnd"/>
      <w:r w:rsidRPr="00A64656">
        <w:rPr>
          <w:rFonts w:asciiTheme="majorHAnsi" w:hAnsiTheme="majorHAnsi"/>
          <w:i/>
        </w:rPr>
        <w:t xml:space="preserve"> First </w:t>
      </w:r>
      <w:r w:rsidRPr="00A64656">
        <w:rPr>
          <w:rFonts w:asciiTheme="majorHAnsi" w:hAnsiTheme="majorHAnsi"/>
          <w:i/>
        </w:rPr>
        <w:t>Six Weeks of School</w:t>
      </w:r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Northeast Foundation for Children.</w:t>
      </w:r>
      <w:proofErr w:type="gramEnd"/>
      <w:r w:rsidRPr="00A70DB2">
        <w:rPr>
          <w:rFonts w:asciiTheme="majorHAnsi" w:hAnsiTheme="majorHAnsi"/>
        </w:rPr>
        <w:t xml:space="preserve"> </w:t>
      </w:r>
    </w:p>
    <w:p w:rsidR="00822EC7" w:rsidRDefault="00822EC7" w:rsidP="00822EC7">
      <w:pPr>
        <w:spacing w:after="120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Fogarty, Robin. (2007). </w:t>
      </w:r>
      <w:r w:rsidRPr="00A64656">
        <w:rPr>
          <w:rFonts w:asciiTheme="majorHAnsi" w:hAnsiTheme="majorHAnsi"/>
          <w:i/>
        </w:rPr>
        <w:t>Ten Things New Teachers Need To Succeed</w:t>
      </w:r>
      <w:r>
        <w:rPr>
          <w:rFonts w:asciiTheme="majorHAnsi" w:hAnsiTheme="majorHAnsi"/>
        </w:rPr>
        <w:t>. Corwin.</w:t>
      </w:r>
    </w:p>
    <w:p w:rsidR="00822EC7" w:rsidRPr="00A70DB2" w:rsidRDefault="00822EC7" w:rsidP="00A64656">
      <w:pPr>
        <w:spacing w:after="120"/>
        <w:ind w:left="360" w:hanging="360"/>
        <w:rPr>
          <w:rFonts w:asciiTheme="majorHAnsi" w:hAnsiTheme="majorHAnsi"/>
        </w:rPr>
      </w:pPr>
      <w:proofErr w:type="gramStart"/>
      <w:r w:rsidRPr="00A70DB2">
        <w:rPr>
          <w:rFonts w:asciiTheme="majorHAnsi" w:hAnsiTheme="majorHAnsi"/>
        </w:rPr>
        <w:t>Ingersoll, Richard and Smith, Thomas.</w:t>
      </w:r>
      <w:proofErr w:type="gramEnd"/>
      <w:r w:rsidRPr="00A70DB2">
        <w:rPr>
          <w:rFonts w:asciiTheme="majorHAnsi" w:hAnsiTheme="majorHAnsi"/>
        </w:rPr>
        <w:t xml:space="preserve"> (March 2004). “Do Teacher Induction and Mentoring Matter?”   </w:t>
      </w:r>
      <w:r w:rsidRPr="00A70DB2">
        <w:rPr>
          <w:rFonts w:asciiTheme="majorHAnsi" w:hAnsiTheme="majorHAnsi"/>
          <w:i/>
        </w:rPr>
        <w:t>NASSP Bulletin</w:t>
      </w:r>
      <w:r w:rsidRPr="00A70DB2">
        <w:rPr>
          <w:rFonts w:asciiTheme="majorHAnsi" w:hAnsiTheme="majorHAnsi"/>
        </w:rPr>
        <w:t xml:space="preserve"> Vol. 88. </w:t>
      </w:r>
      <w:proofErr w:type="gramStart"/>
      <w:r w:rsidRPr="00A70DB2">
        <w:rPr>
          <w:rFonts w:asciiTheme="majorHAnsi" w:hAnsiTheme="majorHAnsi"/>
        </w:rPr>
        <w:t>No. 638.</w:t>
      </w:r>
      <w:proofErr w:type="gramEnd"/>
    </w:p>
    <w:p w:rsidR="00822EC7" w:rsidRPr="00A70DB2" w:rsidRDefault="00822EC7" w:rsidP="00A64656">
      <w:pPr>
        <w:spacing w:after="120"/>
        <w:ind w:left="360" w:hanging="360"/>
        <w:rPr>
          <w:rFonts w:asciiTheme="majorHAnsi" w:hAnsiTheme="majorHAnsi"/>
        </w:rPr>
      </w:pPr>
      <w:proofErr w:type="gramStart"/>
      <w:r w:rsidRPr="00A70DB2">
        <w:rPr>
          <w:rFonts w:asciiTheme="majorHAnsi" w:hAnsiTheme="majorHAnsi"/>
        </w:rPr>
        <w:t>Lipton, Laura and Bruce Wellman.</w:t>
      </w:r>
      <w:proofErr w:type="gramEnd"/>
      <w:r w:rsidRPr="00A70DB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(2001).</w:t>
      </w:r>
      <w:r w:rsidRPr="00A70DB2">
        <w:rPr>
          <w:rFonts w:asciiTheme="majorHAnsi" w:hAnsiTheme="majorHAnsi"/>
        </w:rPr>
        <w:t xml:space="preserve"> </w:t>
      </w:r>
      <w:r w:rsidRPr="00A64656">
        <w:rPr>
          <w:rFonts w:asciiTheme="majorHAnsi" w:hAnsiTheme="majorHAnsi"/>
          <w:i/>
        </w:rPr>
        <w:t xml:space="preserve">Mentoring Matters:  A Practical Guide </w:t>
      </w:r>
      <w:proofErr w:type="gramStart"/>
      <w:r w:rsidRPr="00A64656">
        <w:rPr>
          <w:rFonts w:asciiTheme="majorHAnsi" w:hAnsiTheme="majorHAnsi"/>
          <w:i/>
        </w:rPr>
        <w:t>To</w:t>
      </w:r>
      <w:proofErr w:type="gramEnd"/>
      <w:r w:rsidRPr="00A64656">
        <w:rPr>
          <w:rFonts w:asciiTheme="majorHAnsi" w:hAnsiTheme="majorHAnsi"/>
          <w:i/>
        </w:rPr>
        <w:t xml:space="preserve"> Learning Focused Relationships</w:t>
      </w:r>
      <w:r>
        <w:rPr>
          <w:rFonts w:asciiTheme="majorHAnsi" w:hAnsiTheme="majorHAnsi"/>
        </w:rPr>
        <w:t xml:space="preserve">.  </w:t>
      </w:r>
      <w:proofErr w:type="spellStart"/>
      <w:r>
        <w:rPr>
          <w:rFonts w:asciiTheme="majorHAnsi" w:hAnsiTheme="majorHAnsi"/>
        </w:rPr>
        <w:t>Sherman</w:t>
      </w:r>
      <w:proofErr w:type="gramStart"/>
      <w:r>
        <w:rPr>
          <w:rFonts w:asciiTheme="majorHAnsi" w:hAnsiTheme="majorHAnsi"/>
        </w:rPr>
        <w:t>,CT</w:t>
      </w:r>
      <w:proofErr w:type="spellEnd"/>
      <w:proofErr w:type="gramEnd"/>
      <w:r>
        <w:rPr>
          <w:rFonts w:asciiTheme="majorHAnsi" w:hAnsiTheme="majorHAnsi"/>
        </w:rPr>
        <w:t>:  Mira Via</w:t>
      </w:r>
      <w:r w:rsidRPr="00A70DB2">
        <w:rPr>
          <w:rFonts w:asciiTheme="majorHAnsi" w:hAnsiTheme="majorHAnsi"/>
        </w:rPr>
        <w:t>.</w:t>
      </w:r>
    </w:p>
    <w:p w:rsidR="00822EC7" w:rsidRDefault="00822EC7" w:rsidP="00A64656">
      <w:pPr>
        <w:spacing w:after="120"/>
        <w:ind w:left="360" w:hanging="360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="Times New Roman" w:hAnsiTheme="majorHAnsi" w:cs="Times New Roman"/>
        </w:rPr>
        <w:t xml:space="preserve">Lipton, Laura, Wellman, Bruce, &amp; </w:t>
      </w:r>
      <w:proofErr w:type="spellStart"/>
      <w:r>
        <w:rPr>
          <w:rFonts w:asciiTheme="majorHAnsi" w:eastAsia="Times New Roman" w:hAnsiTheme="majorHAnsi" w:cs="Times New Roman"/>
        </w:rPr>
        <w:t>Humbard</w:t>
      </w:r>
      <w:proofErr w:type="spellEnd"/>
      <w:r>
        <w:rPr>
          <w:rFonts w:asciiTheme="majorHAnsi" w:eastAsia="Times New Roman" w:hAnsiTheme="majorHAnsi" w:cs="Times New Roman"/>
        </w:rPr>
        <w:t xml:space="preserve">, </w:t>
      </w:r>
      <w:proofErr w:type="spellStart"/>
      <w:r>
        <w:rPr>
          <w:rFonts w:asciiTheme="majorHAnsi" w:eastAsia="Times New Roman" w:hAnsiTheme="majorHAnsi" w:cs="Times New Roman"/>
        </w:rPr>
        <w:t>Carrlette</w:t>
      </w:r>
      <w:proofErr w:type="spellEnd"/>
      <w:r>
        <w:rPr>
          <w:rFonts w:asciiTheme="majorHAnsi" w:eastAsia="Times New Roman" w:hAnsiTheme="majorHAnsi" w:cs="Times New Roman"/>
        </w:rPr>
        <w:t>.</w:t>
      </w:r>
      <w:proofErr w:type="gramEnd"/>
      <w:r>
        <w:rPr>
          <w:rFonts w:asciiTheme="majorHAnsi" w:eastAsia="Times New Roman" w:hAnsiTheme="majorHAnsi" w:cs="Times New Roman"/>
        </w:rPr>
        <w:t xml:space="preserve"> (2003).</w:t>
      </w:r>
      <w:r w:rsidRPr="00A70DB2">
        <w:rPr>
          <w:rFonts w:asciiTheme="majorHAnsi" w:eastAsia="Times New Roman" w:hAnsiTheme="majorHAnsi" w:cs="Times New Roman"/>
        </w:rPr>
        <w:t xml:space="preserve"> </w:t>
      </w:r>
      <w:r w:rsidRPr="00A70DB2">
        <w:rPr>
          <w:rFonts w:asciiTheme="majorHAnsi" w:eastAsia="Times New Roman" w:hAnsiTheme="majorHAnsi" w:cs="Times New Roman"/>
          <w:i/>
          <w:iCs/>
        </w:rPr>
        <w:t>Mentoring Matters: A Practical Guide to Learning Focused Relationships</w:t>
      </w:r>
      <w:r>
        <w:rPr>
          <w:rFonts w:asciiTheme="majorHAnsi" w:eastAsia="Times New Roman" w:hAnsiTheme="majorHAnsi" w:cs="Times New Roman"/>
          <w:i/>
          <w:iCs/>
        </w:rPr>
        <w:t>.</w:t>
      </w:r>
      <w:r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iCs/>
        </w:rPr>
        <w:t>Miravia</w:t>
      </w:r>
      <w:proofErr w:type="spellEnd"/>
      <w:r>
        <w:rPr>
          <w:rFonts w:asciiTheme="majorHAnsi" w:eastAsia="Times New Roman" w:hAnsiTheme="majorHAnsi" w:cs="Times New Roman"/>
          <w:iCs/>
        </w:rPr>
        <w:t>.</w:t>
      </w:r>
      <w:proofErr w:type="gramEnd"/>
      <w:r w:rsidRPr="00A70DB2">
        <w:rPr>
          <w:rFonts w:asciiTheme="majorHAnsi" w:eastAsia="Times New Roman" w:hAnsiTheme="majorHAnsi" w:cs="Times New Roman"/>
        </w:rPr>
        <w:t xml:space="preserve"> </w:t>
      </w:r>
    </w:p>
    <w:p w:rsidR="00822EC7" w:rsidRDefault="00822EC7" w:rsidP="00A64656">
      <w:pPr>
        <w:spacing w:after="120"/>
        <w:ind w:left="360" w:hanging="360"/>
        <w:rPr>
          <w:rFonts w:asciiTheme="majorHAnsi" w:hAnsiTheme="majorHAnsi"/>
        </w:rPr>
      </w:pPr>
      <w:proofErr w:type="gramStart"/>
      <w:r>
        <w:rPr>
          <w:rFonts w:asciiTheme="majorHAnsi" w:eastAsia="Times New Roman" w:hAnsiTheme="majorHAnsi" w:cs="Times New Roman"/>
        </w:rPr>
        <w:t>Nelson, Kristen &amp; Bailey, Kimberly.</w:t>
      </w:r>
      <w:proofErr w:type="gramEnd"/>
      <w:r>
        <w:rPr>
          <w:rFonts w:asciiTheme="majorHAnsi" w:eastAsia="Times New Roman" w:hAnsiTheme="majorHAnsi" w:cs="Times New Roman"/>
        </w:rPr>
        <w:t xml:space="preserve"> (2007). </w:t>
      </w:r>
      <w:r w:rsidRPr="00A64656">
        <w:rPr>
          <w:rFonts w:asciiTheme="majorHAnsi" w:hAnsiTheme="majorHAnsi"/>
          <w:i/>
        </w:rPr>
        <w:t>Starting Strong:  Surviving and Thriving as a New Teacher</w:t>
      </w:r>
      <w:r>
        <w:rPr>
          <w:rFonts w:asciiTheme="majorHAnsi" w:hAnsiTheme="majorHAnsi"/>
        </w:rPr>
        <w:t>. Corwin.</w:t>
      </w:r>
      <w:r w:rsidRPr="00A70DB2">
        <w:rPr>
          <w:rFonts w:asciiTheme="majorHAnsi" w:hAnsiTheme="majorHAnsi"/>
        </w:rPr>
        <w:t xml:space="preserve"> </w:t>
      </w:r>
    </w:p>
    <w:p w:rsidR="00822EC7" w:rsidRPr="00A70DB2" w:rsidRDefault="00822EC7" w:rsidP="00A64656">
      <w:pPr>
        <w:spacing w:after="120"/>
        <w:ind w:left="360" w:hanging="360"/>
        <w:rPr>
          <w:rFonts w:asciiTheme="majorHAnsi" w:hAnsiTheme="majorHAnsi"/>
        </w:rPr>
      </w:pPr>
      <w:proofErr w:type="spellStart"/>
      <w:r w:rsidRPr="00A70DB2">
        <w:rPr>
          <w:rFonts w:asciiTheme="majorHAnsi" w:hAnsiTheme="majorHAnsi"/>
        </w:rPr>
        <w:t>Pitton</w:t>
      </w:r>
      <w:proofErr w:type="spellEnd"/>
      <w:r w:rsidRPr="00A70DB2">
        <w:rPr>
          <w:rFonts w:asciiTheme="majorHAnsi" w:hAnsiTheme="majorHAnsi"/>
        </w:rPr>
        <w:t>, D</w:t>
      </w:r>
      <w:r>
        <w:rPr>
          <w:rFonts w:asciiTheme="majorHAnsi" w:hAnsiTheme="majorHAnsi"/>
        </w:rPr>
        <w:t>ebra</w:t>
      </w:r>
      <w:bookmarkStart w:id="0" w:name="_GoBack"/>
      <w:bookmarkEnd w:id="0"/>
      <w:r w:rsidRPr="00A70DB2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 xml:space="preserve">(2000). </w:t>
      </w:r>
      <w:r w:rsidRPr="00A64656">
        <w:rPr>
          <w:rFonts w:asciiTheme="majorHAnsi" w:hAnsiTheme="majorHAnsi"/>
          <w:i/>
        </w:rPr>
        <w:t>Mentoring Novice Teachers:  Fostering a Dialog Process</w:t>
      </w:r>
      <w:r w:rsidRPr="00A70DB2">
        <w:rPr>
          <w:rFonts w:asciiTheme="majorHAnsi" w:hAnsiTheme="majorHAnsi"/>
          <w:b/>
        </w:rPr>
        <w:t>.</w:t>
      </w:r>
      <w:r w:rsidRPr="00A70DB2">
        <w:rPr>
          <w:rFonts w:asciiTheme="majorHAnsi" w:hAnsiTheme="majorHAnsi"/>
        </w:rPr>
        <w:t xml:space="preserve">  </w:t>
      </w:r>
      <w:proofErr w:type="gramStart"/>
      <w:r w:rsidRPr="00A70DB2">
        <w:rPr>
          <w:rFonts w:asciiTheme="majorHAnsi" w:hAnsiTheme="majorHAnsi"/>
        </w:rPr>
        <w:t>Skylight Training and Publications, Inc., 2000.</w:t>
      </w:r>
      <w:proofErr w:type="gramEnd"/>
    </w:p>
    <w:p w:rsidR="00822EC7" w:rsidRPr="00A70DB2" w:rsidRDefault="00822EC7" w:rsidP="00A64656">
      <w:pPr>
        <w:spacing w:after="120"/>
        <w:ind w:left="360" w:hanging="360"/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Pitton</w:t>
      </w:r>
      <w:proofErr w:type="spellEnd"/>
      <w:r>
        <w:rPr>
          <w:rFonts w:asciiTheme="majorHAnsi" w:eastAsia="Times New Roman" w:hAnsiTheme="majorHAnsi" w:cs="Times New Roman"/>
        </w:rPr>
        <w:t xml:space="preserve">, Debra. (2006). </w:t>
      </w:r>
      <w:r w:rsidRPr="00A70DB2">
        <w:rPr>
          <w:rFonts w:asciiTheme="majorHAnsi" w:eastAsia="Times New Roman" w:hAnsiTheme="majorHAnsi" w:cs="Times New Roman"/>
          <w:i/>
          <w:iCs/>
        </w:rPr>
        <w:t>Mentoring Novice Teachers: Fostering a Dialogue Process</w:t>
      </w:r>
      <w:r>
        <w:rPr>
          <w:rFonts w:asciiTheme="majorHAnsi" w:eastAsia="Times New Roman" w:hAnsiTheme="majorHAnsi" w:cs="Times New Roman"/>
          <w:i/>
          <w:iCs/>
        </w:rPr>
        <w:t>.</w:t>
      </w:r>
      <w:r>
        <w:rPr>
          <w:rFonts w:asciiTheme="majorHAnsi" w:eastAsia="Times New Roman" w:hAnsiTheme="majorHAnsi" w:cs="Times New Roman"/>
        </w:rPr>
        <w:t xml:space="preserve"> Corwin: </w:t>
      </w:r>
    </w:p>
    <w:p w:rsidR="00822EC7" w:rsidRPr="00A70DB2" w:rsidRDefault="00822EC7" w:rsidP="00A64656">
      <w:pPr>
        <w:spacing w:after="120"/>
        <w:ind w:left="360" w:hanging="360"/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Portner</w:t>
      </w:r>
      <w:proofErr w:type="spellEnd"/>
      <w:r>
        <w:rPr>
          <w:rFonts w:asciiTheme="majorHAnsi" w:eastAsia="Times New Roman" w:hAnsiTheme="majorHAnsi" w:cs="Times New Roman"/>
        </w:rPr>
        <w:t xml:space="preserve">, Hal. (2008). </w:t>
      </w:r>
      <w:r w:rsidRPr="00A70DB2">
        <w:rPr>
          <w:rFonts w:asciiTheme="majorHAnsi" w:eastAsia="Times New Roman" w:hAnsiTheme="majorHAnsi" w:cs="Times New Roman"/>
          <w:i/>
          <w:iCs/>
        </w:rPr>
        <w:t>Mentoring New Teachers</w:t>
      </w:r>
      <w:r>
        <w:rPr>
          <w:rFonts w:asciiTheme="majorHAnsi" w:eastAsia="Times New Roman" w:hAnsiTheme="majorHAnsi" w:cs="Times New Roman"/>
          <w:i/>
          <w:iCs/>
        </w:rPr>
        <w:t>:</w:t>
      </w:r>
      <w:r>
        <w:rPr>
          <w:rFonts w:asciiTheme="majorHAnsi" w:eastAsia="Times New Roman" w:hAnsiTheme="majorHAnsi" w:cs="Times New Roman"/>
          <w:iCs/>
        </w:rPr>
        <w:t xml:space="preserve"> Corwin.</w:t>
      </w:r>
      <w:r w:rsidRPr="00A70DB2">
        <w:rPr>
          <w:rFonts w:asciiTheme="majorHAnsi" w:eastAsia="Times New Roman" w:hAnsiTheme="majorHAnsi" w:cs="Times New Roman"/>
        </w:rPr>
        <w:t xml:space="preserve"> </w:t>
      </w:r>
    </w:p>
    <w:p w:rsidR="00822EC7" w:rsidRPr="00A70DB2" w:rsidRDefault="00822EC7" w:rsidP="00A64656">
      <w:pPr>
        <w:spacing w:after="120"/>
        <w:ind w:left="360" w:hanging="360"/>
        <w:rPr>
          <w:rFonts w:asciiTheme="majorHAnsi" w:hAnsiTheme="majorHAnsi"/>
        </w:rPr>
      </w:pPr>
      <w:r w:rsidRPr="00A70DB2">
        <w:rPr>
          <w:rFonts w:asciiTheme="majorHAnsi" w:hAnsiTheme="majorHAnsi"/>
        </w:rPr>
        <w:t xml:space="preserve">Rowley, James.  </w:t>
      </w:r>
      <w:r>
        <w:rPr>
          <w:rFonts w:asciiTheme="majorHAnsi" w:hAnsiTheme="majorHAnsi"/>
        </w:rPr>
        <w:t xml:space="preserve">(May 1999). </w:t>
      </w:r>
      <w:proofErr w:type="gramStart"/>
      <w:r w:rsidRPr="00A70DB2">
        <w:rPr>
          <w:rFonts w:asciiTheme="majorHAnsi" w:hAnsiTheme="majorHAnsi"/>
        </w:rPr>
        <w:t>“The Good Mentor.”</w:t>
      </w:r>
      <w:proofErr w:type="gramEnd"/>
      <w:r w:rsidRPr="00A70DB2">
        <w:rPr>
          <w:rFonts w:asciiTheme="majorHAnsi" w:hAnsiTheme="majorHAnsi"/>
        </w:rPr>
        <w:t xml:space="preserve">  </w:t>
      </w:r>
      <w:proofErr w:type="gramStart"/>
      <w:r w:rsidRPr="00A70DB2">
        <w:rPr>
          <w:rFonts w:asciiTheme="majorHAnsi" w:hAnsiTheme="majorHAnsi"/>
        </w:rPr>
        <w:t>Educational Leadership</w:t>
      </w:r>
      <w:r>
        <w:rPr>
          <w:rFonts w:asciiTheme="majorHAnsi" w:hAnsiTheme="majorHAnsi"/>
        </w:rPr>
        <w:t>.</w:t>
      </w:r>
      <w:proofErr w:type="gramEnd"/>
      <w:r w:rsidRPr="00A70DB2">
        <w:rPr>
          <w:rFonts w:asciiTheme="majorHAnsi" w:hAnsiTheme="majorHAnsi"/>
        </w:rPr>
        <w:t xml:space="preserve"> </w:t>
      </w:r>
    </w:p>
    <w:p w:rsidR="00822EC7" w:rsidRPr="00A70DB2" w:rsidRDefault="00822EC7" w:rsidP="00A64656">
      <w:pPr>
        <w:spacing w:after="120"/>
        <w:ind w:left="360" w:hanging="3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Rowley, James. (2006).</w:t>
      </w:r>
      <w:r w:rsidRPr="00A70DB2">
        <w:rPr>
          <w:rFonts w:asciiTheme="majorHAnsi" w:eastAsia="Times New Roman" w:hAnsiTheme="majorHAnsi" w:cs="Times New Roman"/>
        </w:rPr>
        <w:t xml:space="preserve"> </w:t>
      </w:r>
      <w:r w:rsidRPr="00A70DB2">
        <w:rPr>
          <w:rFonts w:asciiTheme="majorHAnsi" w:eastAsia="Times New Roman" w:hAnsiTheme="majorHAnsi" w:cs="Times New Roman"/>
          <w:i/>
          <w:iCs/>
        </w:rPr>
        <w:t xml:space="preserve">Becoming a High Performance Mentor: </w:t>
      </w:r>
      <w:r>
        <w:rPr>
          <w:rFonts w:asciiTheme="majorHAnsi" w:eastAsia="Times New Roman" w:hAnsiTheme="majorHAnsi" w:cs="Times New Roman"/>
          <w:i/>
          <w:iCs/>
        </w:rPr>
        <w:t xml:space="preserve">A Guide to Reflection and Action. </w:t>
      </w:r>
      <w:r>
        <w:rPr>
          <w:rFonts w:asciiTheme="majorHAnsi" w:eastAsia="Times New Roman" w:hAnsiTheme="majorHAnsi" w:cs="Times New Roman"/>
          <w:iCs/>
        </w:rPr>
        <w:t>Corwin.</w:t>
      </w:r>
      <w:r w:rsidRPr="00A70DB2">
        <w:rPr>
          <w:rFonts w:asciiTheme="majorHAnsi" w:eastAsia="Times New Roman" w:hAnsiTheme="majorHAnsi" w:cs="Times New Roman"/>
        </w:rPr>
        <w:t xml:space="preserve"> </w:t>
      </w:r>
    </w:p>
    <w:p w:rsidR="00822EC7" w:rsidRPr="00A70DB2" w:rsidRDefault="00822EC7" w:rsidP="00A64656">
      <w:pPr>
        <w:spacing w:after="120"/>
        <w:ind w:left="360" w:hanging="3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Rutherford, Paula. (2005)</w:t>
      </w:r>
      <w:r w:rsidRPr="00A70DB2">
        <w:rPr>
          <w:rFonts w:asciiTheme="majorHAnsi" w:eastAsia="Times New Roman" w:hAnsiTheme="majorHAnsi" w:cs="Times New Roman"/>
        </w:rPr>
        <w:t xml:space="preserve">  </w:t>
      </w:r>
      <w:r w:rsidRPr="00A70DB2">
        <w:rPr>
          <w:rFonts w:asciiTheme="majorHAnsi" w:eastAsia="Times New Roman" w:hAnsiTheme="majorHAnsi" w:cs="Times New Roman"/>
          <w:i/>
          <w:iCs/>
        </w:rPr>
        <w:t>The 21st Century Mentor’s Handbook:</w:t>
      </w:r>
      <w:r>
        <w:rPr>
          <w:rFonts w:asciiTheme="majorHAnsi" w:eastAsia="Times New Roman" w:hAnsiTheme="majorHAnsi" w:cs="Times New Roman"/>
          <w:i/>
          <w:iCs/>
        </w:rPr>
        <w:t xml:space="preserve"> Creating a Culture for Learning.</w:t>
      </w:r>
      <w:r>
        <w:rPr>
          <w:rFonts w:asciiTheme="majorHAnsi" w:eastAsia="Times New Roman" w:hAnsiTheme="majorHAnsi" w:cs="Times New Roman"/>
          <w:iCs/>
        </w:rPr>
        <w:t xml:space="preserve"> Just Ask.</w:t>
      </w:r>
      <w:r w:rsidRPr="00A70DB2">
        <w:rPr>
          <w:rFonts w:asciiTheme="majorHAnsi" w:eastAsia="Times New Roman" w:hAnsiTheme="majorHAnsi" w:cs="Times New Roman"/>
        </w:rPr>
        <w:t xml:space="preserve"> </w:t>
      </w:r>
    </w:p>
    <w:p w:rsidR="00822EC7" w:rsidRDefault="00822EC7" w:rsidP="00822EC7">
      <w:pPr>
        <w:spacing w:after="120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Rutherford, Paula. (2009). </w:t>
      </w:r>
      <w:r w:rsidRPr="00822EC7">
        <w:rPr>
          <w:rFonts w:asciiTheme="majorHAnsi" w:hAnsiTheme="majorHAnsi"/>
          <w:i/>
        </w:rPr>
        <w:t>Why Didn’t I learn This in College</w:t>
      </w:r>
      <w:r w:rsidRPr="00822EC7">
        <w:rPr>
          <w:rFonts w:asciiTheme="majorHAnsi" w:hAnsiTheme="majorHAnsi"/>
          <w:i/>
        </w:rPr>
        <w:t>?</w:t>
      </w:r>
      <w:r>
        <w:rPr>
          <w:rFonts w:asciiTheme="majorHAnsi" w:hAnsiTheme="majorHAnsi"/>
        </w:rPr>
        <w:t xml:space="preserve"> Just Ask Publications.</w:t>
      </w:r>
    </w:p>
    <w:p w:rsidR="00822EC7" w:rsidRDefault="00822EC7" w:rsidP="00822EC7">
      <w:pPr>
        <w:spacing w:after="120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Smith, Rick (2004). </w:t>
      </w:r>
      <w:r w:rsidRPr="00822EC7">
        <w:rPr>
          <w:rFonts w:asciiTheme="majorHAnsi" w:hAnsiTheme="majorHAnsi"/>
          <w:i/>
        </w:rPr>
        <w:t>Conscious Classroom Management:  Unlocking the Secrets of Great Teaching</w:t>
      </w:r>
      <w:r>
        <w:rPr>
          <w:rFonts w:asciiTheme="majorHAnsi" w:hAnsiTheme="majorHAnsi"/>
        </w:rPr>
        <w:t xml:space="preserve">. </w:t>
      </w:r>
      <w:proofErr w:type="gramStart"/>
      <w:r w:rsidRPr="00822EC7">
        <w:rPr>
          <w:rFonts w:asciiTheme="majorHAnsi" w:hAnsiTheme="majorHAnsi"/>
        </w:rPr>
        <w:t>Conscious Teaching Publications</w:t>
      </w:r>
      <w:r>
        <w:rPr>
          <w:rFonts w:asciiTheme="majorHAnsi" w:hAnsiTheme="majorHAnsi"/>
        </w:rPr>
        <w:t>.</w:t>
      </w:r>
      <w:proofErr w:type="gramEnd"/>
    </w:p>
    <w:p w:rsidR="00822EC7" w:rsidRPr="00287951" w:rsidRDefault="00822EC7" w:rsidP="00A64656">
      <w:pPr>
        <w:spacing w:after="120"/>
        <w:ind w:left="360" w:hanging="360"/>
        <w:rPr>
          <w:rFonts w:asciiTheme="majorHAnsi" w:hAnsiTheme="majorHAnsi"/>
        </w:rPr>
      </w:pPr>
      <w:proofErr w:type="spellStart"/>
      <w:r w:rsidRPr="00287951">
        <w:rPr>
          <w:rFonts w:asciiTheme="majorHAnsi" w:hAnsiTheme="majorHAnsi"/>
        </w:rPr>
        <w:t>Sprick</w:t>
      </w:r>
      <w:proofErr w:type="spellEnd"/>
      <w:r w:rsidRPr="00287951">
        <w:rPr>
          <w:rFonts w:asciiTheme="majorHAnsi" w:hAnsiTheme="majorHAnsi"/>
        </w:rPr>
        <w:t xml:space="preserve">, Randy. (2009). </w:t>
      </w:r>
      <w:r w:rsidRPr="00287951">
        <w:rPr>
          <w:rFonts w:asciiTheme="majorHAnsi" w:hAnsiTheme="majorHAnsi"/>
          <w:i/>
        </w:rPr>
        <w:t>CHAMPS: A Proactive and Positive Approach to Classroom Management</w:t>
      </w:r>
      <w:r w:rsidRPr="00287951">
        <w:rPr>
          <w:rFonts w:asciiTheme="majorHAnsi" w:hAnsiTheme="majorHAnsi"/>
        </w:rPr>
        <w:t xml:space="preserve">.  </w:t>
      </w:r>
      <w:proofErr w:type="gramStart"/>
      <w:r w:rsidRPr="00287951">
        <w:rPr>
          <w:rFonts w:asciiTheme="majorHAnsi" w:hAnsiTheme="majorHAnsi"/>
        </w:rPr>
        <w:t>Pacific Northwest Publishing.</w:t>
      </w:r>
      <w:proofErr w:type="gramEnd"/>
      <w:r w:rsidRPr="00287951">
        <w:rPr>
          <w:rFonts w:asciiTheme="majorHAnsi" w:hAnsiTheme="majorHAnsi"/>
        </w:rPr>
        <w:t xml:space="preserve"> </w:t>
      </w:r>
    </w:p>
    <w:p w:rsidR="00822EC7" w:rsidRPr="00A70DB2" w:rsidRDefault="00822EC7" w:rsidP="00A64656">
      <w:pPr>
        <w:spacing w:after="120"/>
        <w:ind w:left="360" w:hanging="3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Sweeney, Barry. </w:t>
      </w:r>
      <w:proofErr w:type="gramStart"/>
      <w:r>
        <w:rPr>
          <w:rFonts w:asciiTheme="majorHAnsi" w:eastAsia="Times New Roman" w:hAnsiTheme="majorHAnsi" w:cs="Times New Roman"/>
        </w:rPr>
        <w:t>(2007).</w:t>
      </w:r>
      <w:r w:rsidRPr="00A70DB2">
        <w:rPr>
          <w:rFonts w:asciiTheme="majorHAnsi" w:eastAsia="Times New Roman" w:hAnsiTheme="majorHAnsi" w:cs="Times New Roman"/>
        </w:rPr>
        <w:t xml:space="preserve"> </w:t>
      </w:r>
      <w:r w:rsidRPr="00A70DB2">
        <w:rPr>
          <w:rFonts w:asciiTheme="majorHAnsi" w:eastAsia="Times New Roman" w:hAnsiTheme="majorHAnsi" w:cs="Times New Roman"/>
          <w:i/>
          <w:iCs/>
        </w:rPr>
        <w:t>Leading the Teacher Induction and Mentoring Program</w:t>
      </w:r>
      <w:r>
        <w:rPr>
          <w:rFonts w:asciiTheme="majorHAnsi" w:eastAsia="Times New Roman" w:hAnsiTheme="majorHAnsi" w:cs="Times New Roman"/>
          <w:i/>
          <w:iCs/>
        </w:rPr>
        <w:t>.</w:t>
      </w:r>
      <w:proofErr w:type="gramEnd"/>
      <w:r>
        <w:rPr>
          <w:rFonts w:asciiTheme="majorHAnsi" w:eastAsia="Times New Roman" w:hAnsiTheme="majorHAnsi" w:cs="Times New Roman"/>
          <w:i/>
          <w:iCs/>
        </w:rPr>
        <w:t xml:space="preserve"> </w:t>
      </w:r>
      <w:r>
        <w:rPr>
          <w:rFonts w:asciiTheme="majorHAnsi" w:eastAsia="Times New Roman" w:hAnsiTheme="majorHAnsi" w:cs="Times New Roman"/>
          <w:iCs/>
        </w:rPr>
        <w:t>Corwin.</w:t>
      </w:r>
      <w:r w:rsidRPr="00A70DB2">
        <w:rPr>
          <w:rFonts w:asciiTheme="majorHAnsi" w:eastAsia="Times New Roman" w:hAnsiTheme="majorHAnsi" w:cs="Times New Roman"/>
        </w:rPr>
        <w:t xml:space="preserve"> </w:t>
      </w:r>
    </w:p>
    <w:p w:rsidR="00822EC7" w:rsidRDefault="00822EC7" w:rsidP="00822EC7">
      <w:pPr>
        <w:spacing w:after="120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Thompson, Julia. (2013). </w:t>
      </w:r>
      <w:r w:rsidRPr="00A70DB2">
        <w:rPr>
          <w:rFonts w:asciiTheme="majorHAnsi" w:hAnsiTheme="majorHAnsi"/>
        </w:rPr>
        <w:t>First-Year Teacher’s Survival</w:t>
      </w:r>
      <w:r>
        <w:rPr>
          <w:rFonts w:asciiTheme="majorHAnsi" w:hAnsiTheme="majorHAnsi"/>
        </w:rPr>
        <w:t xml:space="preserve"> Guide:  Ready-to-</w:t>
      </w:r>
      <w:r w:rsidRPr="00A70DB2">
        <w:rPr>
          <w:rFonts w:asciiTheme="majorHAnsi" w:hAnsiTheme="majorHAnsi"/>
        </w:rPr>
        <w:t>Use Strategies, Tools and Activities for</w:t>
      </w:r>
      <w:r>
        <w:rPr>
          <w:rFonts w:asciiTheme="majorHAnsi" w:hAnsiTheme="majorHAnsi"/>
        </w:rPr>
        <w:t xml:space="preserve"> </w:t>
      </w:r>
      <w:r w:rsidRPr="00A70DB2">
        <w:rPr>
          <w:rFonts w:asciiTheme="majorHAnsi" w:hAnsiTheme="majorHAnsi"/>
        </w:rPr>
        <w:t>Meeting the Challenges of Each School Day</w:t>
      </w:r>
      <w:r>
        <w:rPr>
          <w:rFonts w:asciiTheme="majorHAnsi" w:hAnsiTheme="majorHAnsi"/>
        </w:rPr>
        <w:t xml:space="preserve">. </w:t>
      </w:r>
      <w:proofErr w:type="spellStart"/>
      <w:proofErr w:type="gramStart"/>
      <w:r>
        <w:rPr>
          <w:rFonts w:asciiTheme="majorHAnsi" w:hAnsiTheme="majorHAnsi"/>
        </w:rPr>
        <w:t>Jossey</w:t>
      </w:r>
      <w:proofErr w:type="spellEnd"/>
      <w:r>
        <w:rPr>
          <w:rFonts w:asciiTheme="majorHAnsi" w:hAnsiTheme="majorHAnsi"/>
        </w:rPr>
        <w:t>-Bass.</w:t>
      </w:r>
      <w:proofErr w:type="gramEnd"/>
    </w:p>
    <w:p w:rsidR="00822EC7" w:rsidRPr="00A70DB2" w:rsidRDefault="00822EC7" w:rsidP="00A64656">
      <w:pPr>
        <w:spacing w:after="120"/>
        <w:ind w:left="360" w:hanging="360"/>
        <w:rPr>
          <w:rFonts w:asciiTheme="majorHAnsi" w:eastAsia="Times New Roman" w:hAnsiTheme="majorHAnsi" w:cs="Times New Roman"/>
        </w:rPr>
      </w:pPr>
      <w:proofErr w:type="spellStart"/>
      <w:proofErr w:type="gramStart"/>
      <w:r>
        <w:rPr>
          <w:rFonts w:asciiTheme="majorHAnsi" w:eastAsia="Times New Roman" w:hAnsiTheme="majorHAnsi" w:cs="Times New Roman"/>
        </w:rPr>
        <w:lastRenderedPageBreak/>
        <w:t>Udelhofen</w:t>
      </w:r>
      <w:proofErr w:type="spellEnd"/>
      <w:r>
        <w:rPr>
          <w:rFonts w:asciiTheme="majorHAnsi" w:eastAsia="Times New Roman" w:hAnsiTheme="majorHAnsi" w:cs="Times New Roman"/>
        </w:rPr>
        <w:t>, Susan &amp; Larson, Kathy.</w:t>
      </w:r>
      <w:proofErr w:type="gramEnd"/>
      <w:r>
        <w:rPr>
          <w:rFonts w:asciiTheme="majorHAnsi" w:eastAsia="Times New Roman" w:hAnsiTheme="majorHAnsi" w:cs="Times New Roman"/>
        </w:rPr>
        <w:t xml:space="preserve"> (2003)</w:t>
      </w:r>
      <w:proofErr w:type="gramStart"/>
      <w:r>
        <w:rPr>
          <w:rFonts w:asciiTheme="majorHAnsi" w:eastAsia="Times New Roman" w:hAnsiTheme="majorHAnsi" w:cs="Times New Roman"/>
        </w:rPr>
        <w:t>.</w:t>
      </w:r>
      <w:r w:rsidRPr="00A70DB2">
        <w:rPr>
          <w:rFonts w:asciiTheme="majorHAnsi" w:eastAsia="Times New Roman" w:hAnsiTheme="majorHAnsi" w:cs="Times New Roman"/>
        </w:rPr>
        <w:t xml:space="preserve">  </w:t>
      </w:r>
      <w:r w:rsidRPr="00A70DB2">
        <w:rPr>
          <w:rFonts w:asciiTheme="majorHAnsi" w:eastAsia="Times New Roman" w:hAnsiTheme="majorHAnsi" w:cs="Times New Roman"/>
          <w:i/>
          <w:iCs/>
        </w:rPr>
        <w:t>The</w:t>
      </w:r>
      <w:proofErr w:type="gramEnd"/>
      <w:r w:rsidRPr="00A70DB2">
        <w:rPr>
          <w:rFonts w:asciiTheme="majorHAnsi" w:eastAsia="Times New Roman" w:hAnsiTheme="majorHAnsi" w:cs="Times New Roman"/>
          <w:i/>
          <w:iCs/>
        </w:rPr>
        <w:t xml:space="preserve"> Mentoring Year: A Step By Step Program for Professional Development</w:t>
      </w:r>
      <w:r>
        <w:rPr>
          <w:rFonts w:asciiTheme="majorHAnsi" w:eastAsia="Times New Roman" w:hAnsiTheme="majorHAnsi" w:cs="Times New Roman"/>
          <w:i/>
          <w:iCs/>
        </w:rPr>
        <w:t xml:space="preserve">. </w:t>
      </w:r>
      <w:r>
        <w:rPr>
          <w:rFonts w:asciiTheme="majorHAnsi" w:eastAsia="Times New Roman" w:hAnsiTheme="majorHAnsi" w:cs="Times New Roman"/>
          <w:iCs/>
        </w:rPr>
        <w:t>Corwin.</w:t>
      </w:r>
      <w:r w:rsidRPr="00A70DB2">
        <w:rPr>
          <w:rFonts w:asciiTheme="majorHAnsi" w:eastAsia="Times New Roman" w:hAnsiTheme="majorHAnsi" w:cs="Times New Roman"/>
        </w:rPr>
        <w:t xml:space="preserve"> </w:t>
      </w:r>
    </w:p>
    <w:p w:rsidR="00822EC7" w:rsidRDefault="00822EC7" w:rsidP="00A64656">
      <w:pPr>
        <w:spacing w:after="120"/>
        <w:ind w:left="360" w:hanging="360"/>
        <w:rPr>
          <w:rFonts w:asciiTheme="majorHAnsi" w:hAnsiTheme="majorHAnsi"/>
        </w:rPr>
      </w:pPr>
      <w:r w:rsidRPr="00A70DB2">
        <w:rPr>
          <w:rFonts w:asciiTheme="majorHAnsi" w:hAnsiTheme="majorHAnsi"/>
        </w:rPr>
        <w:t xml:space="preserve">Wong, Harry K. </w:t>
      </w:r>
      <w:r>
        <w:rPr>
          <w:rFonts w:asciiTheme="majorHAnsi" w:hAnsiTheme="majorHAnsi"/>
        </w:rPr>
        <w:t>(2009).</w:t>
      </w:r>
      <w:r w:rsidRPr="00287951">
        <w:rPr>
          <w:rFonts w:asciiTheme="majorHAnsi" w:hAnsiTheme="majorHAnsi"/>
          <w:i/>
        </w:rPr>
        <w:t xml:space="preserve"> </w:t>
      </w:r>
      <w:proofErr w:type="gramStart"/>
      <w:r w:rsidRPr="00287951">
        <w:rPr>
          <w:rFonts w:asciiTheme="majorHAnsi" w:hAnsiTheme="majorHAnsi"/>
          <w:i/>
        </w:rPr>
        <w:t>The First Days of School</w:t>
      </w:r>
      <w:r w:rsidRPr="00A70DB2">
        <w:rPr>
          <w:rFonts w:asciiTheme="majorHAnsi" w:hAnsiTheme="majorHAnsi"/>
        </w:rPr>
        <w:t>.</w:t>
      </w:r>
      <w:proofErr w:type="gramEnd"/>
      <w:r w:rsidRPr="00A70DB2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Harry K. Wong Publications.</w:t>
      </w:r>
      <w:proofErr w:type="gramEnd"/>
    </w:p>
    <w:p w:rsidR="00A70DB2" w:rsidRPr="00A70DB2" w:rsidRDefault="00A70DB2" w:rsidP="00A70DB2">
      <w:pPr>
        <w:rPr>
          <w:rFonts w:asciiTheme="majorHAnsi" w:hAnsiTheme="majorHAnsi"/>
        </w:rPr>
      </w:pPr>
    </w:p>
    <w:p w:rsidR="00A70DB2" w:rsidRPr="00A70DB2" w:rsidRDefault="00A70DB2" w:rsidP="00A70DB2">
      <w:pPr>
        <w:rPr>
          <w:rFonts w:asciiTheme="majorHAnsi" w:hAnsiTheme="majorHAnsi"/>
        </w:rPr>
      </w:pPr>
    </w:p>
    <w:p w:rsidR="00A70DB2" w:rsidRPr="00A70DB2" w:rsidRDefault="00A70DB2" w:rsidP="00A70DB2">
      <w:pPr>
        <w:rPr>
          <w:rFonts w:asciiTheme="majorHAnsi" w:hAnsiTheme="majorHAnsi"/>
        </w:rPr>
      </w:pPr>
    </w:p>
    <w:p w:rsidR="00A70DB2" w:rsidRPr="00A70DB2" w:rsidRDefault="00A70DB2" w:rsidP="00A70DB2">
      <w:pPr>
        <w:jc w:val="center"/>
        <w:rPr>
          <w:rFonts w:asciiTheme="majorHAnsi" w:hAnsiTheme="majorHAnsi"/>
        </w:rPr>
      </w:pPr>
    </w:p>
    <w:p w:rsidR="00A70DB2" w:rsidRPr="00A70DB2" w:rsidRDefault="00A70DB2" w:rsidP="00A70DB2">
      <w:pPr>
        <w:rPr>
          <w:rFonts w:asciiTheme="majorHAnsi" w:hAnsiTheme="majorHAnsi"/>
        </w:rPr>
      </w:pPr>
    </w:p>
    <w:p w:rsidR="00A70DB2" w:rsidRPr="00A70DB2" w:rsidRDefault="00A70DB2" w:rsidP="00876A96">
      <w:pPr>
        <w:rPr>
          <w:rFonts w:asciiTheme="majorHAnsi" w:hAnsiTheme="majorHAnsi"/>
        </w:rPr>
      </w:pPr>
    </w:p>
    <w:sectPr w:rsidR="00A70DB2" w:rsidRPr="00A70DB2" w:rsidSect="00CE0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96"/>
    <w:rsid w:val="00287951"/>
    <w:rsid w:val="002B4182"/>
    <w:rsid w:val="00822EC7"/>
    <w:rsid w:val="00876A96"/>
    <w:rsid w:val="00A64656"/>
    <w:rsid w:val="00A70DB2"/>
    <w:rsid w:val="00C16506"/>
    <w:rsid w:val="00C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A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Owens</dc:creator>
  <cp:lastModifiedBy>Patricia Brady</cp:lastModifiedBy>
  <cp:revision>5</cp:revision>
  <dcterms:created xsi:type="dcterms:W3CDTF">2013-04-16T18:55:00Z</dcterms:created>
  <dcterms:modified xsi:type="dcterms:W3CDTF">2013-06-07T18:34:00Z</dcterms:modified>
</cp:coreProperties>
</file>